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53" w:rsidRDefault="009A34B9" w:rsidP="009A34B9">
      <w:pPr>
        <w:jc w:val="center"/>
        <w:rPr>
          <w:b/>
          <w:bCs/>
          <w:sz w:val="32"/>
          <w:szCs w:val="32"/>
          <w:rtl/>
        </w:rPr>
      </w:pPr>
      <w:r w:rsidRPr="009A34B9">
        <w:rPr>
          <w:rFonts w:cs="Arial" w:hint="cs"/>
          <w:b/>
          <w:bCs/>
          <w:sz w:val="32"/>
          <w:szCs w:val="32"/>
          <w:rtl/>
        </w:rPr>
        <w:t>بحث</w:t>
      </w:r>
      <w:r w:rsidRPr="009A34B9">
        <w:rPr>
          <w:rFonts w:cs="Arial"/>
          <w:b/>
          <w:bCs/>
          <w:sz w:val="32"/>
          <w:szCs w:val="32"/>
          <w:rtl/>
        </w:rPr>
        <w:t xml:space="preserve"> </w:t>
      </w:r>
      <w:r w:rsidRPr="009A34B9">
        <w:rPr>
          <w:rFonts w:cs="Arial" w:hint="cs"/>
          <w:b/>
          <w:bCs/>
          <w:sz w:val="32"/>
          <w:szCs w:val="32"/>
          <w:rtl/>
        </w:rPr>
        <w:t>عن</w:t>
      </w:r>
      <w:r w:rsidRPr="009A34B9">
        <w:rPr>
          <w:rFonts w:cs="Arial"/>
          <w:b/>
          <w:bCs/>
          <w:sz w:val="32"/>
          <w:szCs w:val="32"/>
          <w:rtl/>
        </w:rPr>
        <w:t xml:space="preserve"> </w:t>
      </w:r>
      <w:r w:rsidRPr="009A34B9">
        <w:rPr>
          <w:rFonts w:cs="Arial" w:hint="cs"/>
          <w:b/>
          <w:bCs/>
          <w:sz w:val="32"/>
          <w:szCs w:val="32"/>
          <w:rtl/>
        </w:rPr>
        <w:t>التأمين</w:t>
      </w:r>
      <w:r w:rsidRPr="009A34B9">
        <w:rPr>
          <w:rFonts w:cs="Arial"/>
          <w:b/>
          <w:bCs/>
          <w:sz w:val="32"/>
          <w:szCs w:val="32"/>
          <w:rtl/>
        </w:rPr>
        <w:t xml:space="preserve"> </w:t>
      </w:r>
      <w:r w:rsidRPr="009A34B9">
        <w:rPr>
          <w:rFonts w:cs="Arial" w:hint="cs"/>
          <w:b/>
          <w:bCs/>
          <w:sz w:val="32"/>
          <w:szCs w:val="32"/>
          <w:rtl/>
        </w:rPr>
        <w:t>التعاوني</w:t>
      </w:r>
      <w:r w:rsidRPr="009A34B9">
        <w:rPr>
          <w:rFonts w:cs="Arial"/>
          <w:b/>
          <w:bCs/>
          <w:sz w:val="32"/>
          <w:szCs w:val="32"/>
          <w:rtl/>
        </w:rPr>
        <w:t xml:space="preserve"> </w:t>
      </w:r>
      <w:r w:rsidRPr="009A34B9">
        <w:rPr>
          <w:rFonts w:cs="Arial" w:hint="cs"/>
          <w:b/>
          <w:bCs/>
          <w:sz w:val="32"/>
          <w:szCs w:val="32"/>
          <w:rtl/>
        </w:rPr>
        <w:t>كامل</w:t>
      </w:r>
      <w:r w:rsidRPr="009A34B9">
        <w:rPr>
          <w:rFonts w:cs="Arial"/>
          <w:b/>
          <w:bCs/>
          <w:sz w:val="32"/>
          <w:szCs w:val="32"/>
          <w:rtl/>
        </w:rPr>
        <w:t xml:space="preserve"> </w:t>
      </w:r>
      <w:r w:rsidRPr="009A34B9">
        <w:rPr>
          <w:rFonts w:cs="Arial" w:hint="cs"/>
          <w:b/>
          <w:bCs/>
          <w:sz w:val="32"/>
          <w:szCs w:val="32"/>
          <w:rtl/>
        </w:rPr>
        <w:t>العناصر</w:t>
      </w:r>
    </w:p>
    <w:p w:rsidR="009A34B9" w:rsidRDefault="00B7529B" w:rsidP="00B7529B">
      <w:pPr>
        <w:rPr>
          <w:rFonts w:hint="cs"/>
          <w:sz w:val="24"/>
          <w:szCs w:val="24"/>
          <w:rtl/>
        </w:rPr>
      </w:pPr>
      <w:r>
        <w:rPr>
          <w:rFonts w:hint="cs"/>
          <w:sz w:val="24"/>
          <w:szCs w:val="24"/>
          <w:rtl/>
        </w:rPr>
        <w:t xml:space="preserve">نعرض من خلال المقال التالي </w:t>
      </w:r>
      <w:r w:rsidRPr="00B7529B">
        <w:rPr>
          <w:rFonts w:cs="Arial" w:hint="cs"/>
          <w:sz w:val="24"/>
          <w:szCs w:val="24"/>
          <w:rtl/>
        </w:rPr>
        <w:t>بحث</w:t>
      </w:r>
      <w:r w:rsidRPr="00B7529B">
        <w:rPr>
          <w:rFonts w:cs="Arial"/>
          <w:sz w:val="24"/>
          <w:szCs w:val="24"/>
          <w:rtl/>
        </w:rPr>
        <w:t xml:space="preserve"> </w:t>
      </w:r>
      <w:r w:rsidRPr="00B7529B">
        <w:rPr>
          <w:rFonts w:cs="Arial" w:hint="cs"/>
          <w:sz w:val="24"/>
          <w:szCs w:val="24"/>
          <w:rtl/>
        </w:rPr>
        <w:t>عن</w:t>
      </w:r>
      <w:r w:rsidRPr="00B7529B">
        <w:rPr>
          <w:rFonts w:cs="Arial"/>
          <w:sz w:val="24"/>
          <w:szCs w:val="24"/>
          <w:rtl/>
        </w:rPr>
        <w:t xml:space="preserve"> </w:t>
      </w:r>
      <w:r w:rsidRPr="00B7529B">
        <w:rPr>
          <w:rFonts w:cs="Arial" w:hint="cs"/>
          <w:sz w:val="24"/>
          <w:szCs w:val="24"/>
          <w:rtl/>
        </w:rPr>
        <w:t>التأمين</w:t>
      </w:r>
      <w:r w:rsidRPr="00B7529B">
        <w:rPr>
          <w:rFonts w:cs="Arial"/>
          <w:sz w:val="24"/>
          <w:szCs w:val="24"/>
          <w:rtl/>
        </w:rPr>
        <w:t xml:space="preserve"> </w:t>
      </w:r>
      <w:r w:rsidRPr="00B7529B">
        <w:rPr>
          <w:rFonts w:cs="Arial" w:hint="cs"/>
          <w:sz w:val="24"/>
          <w:szCs w:val="24"/>
          <w:rtl/>
        </w:rPr>
        <w:t>التعاوني</w:t>
      </w:r>
      <w:r w:rsidRPr="00B7529B">
        <w:rPr>
          <w:rFonts w:cs="Arial"/>
          <w:sz w:val="24"/>
          <w:szCs w:val="24"/>
          <w:rtl/>
        </w:rPr>
        <w:t xml:space="preserve"> </w:t>
      </w:r>
      <w:r w:rsidRPr="00B7529B">
        <w:rPr>
          <w:rFonts w:cs="Arial" w:hint="cs"/>
          <w:sz w:val="24"/>
          <w:szCs w:val="24"/>
          <w:rtl/>
        </w:rPr>
        <w:t>كامل</w:t>
      </w:r>
      <w:r w:rsidRPr="00B7529B">
        <w:rPr>
          <w:rFonts w:cs="Arial"/>
          <w:sz w:val="24"/>
          <w:szCs w:val="24"/>
          <w:rtl/>
        </w:rPr>
        <w:t xml:space="preserve"> </w:t>
      </w:r>
      <w:r w:rsidRPr="00B7529B">
        <w:rPr>
          <w:rFonts w:cs="Arial" w:hint="cs"/>
          <w:sz w:val="24"/>
          <w:szCs w:val="24"/>
          <w:rtl/>
        </w:rPr>
        <w:t>العناصر</w:t>
      </w:r>
      <w:r>
        <w:rPr>
          <w:rFonts w:cs="Arial" w:hint="cs"/>
          <w:sz w:val="24"/>
          <w:szCs w:val="24"/>
          <w:rtl/>
        </w:rPr>
        <w:t xml:space="preserve"> من أجل مساعدة الطلاب في الوصول إلى المعلومات المطلوبة الخاصة بمفهوم التأمين التعاوني بالشكل الصحيح </w:t>
      </w:r>
      <w:r w:rsidR="00485EE8">
        <w:rPr>
          <w:rFonts w:hint="cs"/>
          <w:sz w:val="24"/>
          <w:szCs w:val="24"/>
          <w:rtl/>
        </w:rPr>
        <w:t>للفصل بين المفاهيم المتعددة الخاصة بالتأمين، ومن خلال موقع منصتك نعرض لكم كافة المفاهيم والأهداف الخاصة بالتأمين التعاوني.</w:t>
      </w:r>
    </w:p>
    <w:p w:rsidR="00485EE8" w:rsidRPr="00660AAD" w:rsidRDefault="00485EE8" w:rsidP="00485EE8">
      <w:pPr>
        <w:rPr>
          <w:rFonts w:cs="Arial"/>
          <w:b/>
          <w:bCs/>
          <w:sz w:val="24"/>
          <w:szCs w:val="24"/>
          <w:rtl/>
        </w:rPr>
      </w:pPr>
      <w:r w:rsidRPr="00660AAD">
        <w:rPr>
          <w:rFonts w:hint="cs"/>
          <w:b/>
          <w:bCs/>
          <w:sz w:val="24"/>
          <w:szCs w:val="24"/>
          <w:rtl/>
        </w:rPr>
        <w:t xml:space="preserve">عناصر </w:t>
      </w:r>
      <w:r w:rsidRPr="00660AAD">
        <w:rPr>
          <w:rFonts w:cs="Arial" w:hint="cs"/>
          <w:b/>
          <w:bCs/>
          <w:sz w:val="24"/>
          <w:szCs w:val="24"/>
          <w:rtl/>
        </w:rPr>
        <w:t>بحث</w:t>
      </w:r>
      <w:r w:rsidRPr="00660AAD">
        <w:rPr>
          <w:rFonts w:cs="Arial"/>
          <w:b/>
          <w:bCs/>
          <w:sz w:val="24"/>
          <w:szCs w:val="24"/>
          <w:rtl/>
        </w:rPr>
        <w:t xml:space="preserve"> </w:t>
      </w:r>
      <w:r w:rsidRPr="00660AAD">
        <w:rPr>
          <w:rFonts w:cs="Arial" w:hint="cs"/>
          <w:b/>
          <w:bCs/>
          <w:sz w:val="24"/>
          <w:szCs w:val="24"/>
          <w:rtl/>
        </w:rPr>
        <w:t>عن</w:t>
      </w:r>
      <w:r w:rsidRPr="00660AAD">
        <w:rPr>
          <w:rFonts w:cs="Arial"/>
          <w:b/>
          <w:bCs/>
          <w:sz w:val="24"/>
          <w:szCs w:val="24"/>
          <w:rtl/>
        </w:rPr>
        <w:t xml:space="preserve"> </w:t>
      </w:r>
      <w:r w:rsidRPr="00660AAD">
        <w:rPr>
          <w:rFonts w:cs="Arial" w:hint="cs"/>
          <w:b/>
          <w:bCs/>
          <w:sz w:val="24"/>
          <w:szCs w:val="24"/>
          <w:rtl/>
        </w:rPr>
        <w:t>التأمين</w:t>
      </w:r>
      <w:r w:rsidRPr="00660AAD">
        <w:rPr>
          <w:rFonts w:cs="Arial"/>
          <w:b/>
          <w:bCs/>
          <w:sz w:val="24"/>
          <w:szCs w:val="24"/>
          <w:rtl/>
        </w:rPr>
        <w:t xml:space="preserve"> </w:t>
      </w:r>
      <w:r w:rsidRPr="00660AAD">
        <w:rPr>
          <w:rFonts w:cs="Arial" w:hint="cs"/>
          <w:b/>
          <w:bCs/>
          <w:sz w:val="24"/>
          <w:szCs w:val="24"/>
          <w:rtl/>
        </w:rPr>
        <w:t>التعاوني</w:t>
      </w:r>
      <w:r w:rsidRPr="00660AAD">
        <w:rPr>
          <w:rFonts w:cs="Arial"/>
          <w:b/>
          <w:bCs/>
          <w:sz w:val="24"/>
          <w:szCs w:val="24"/>
          <w:rtl/>
        </w:rPr>
        <w:t xml:space="preserve"> </w:t>
      </w:r>
      <w:r w:rsidRPr="00660AAD">
        <w:rPr>
          <w:rFonts w:cs="Arial" w:hint="cs"/>
          <w:b/>
          <w:bCs/>
          <w:sz w:val="24"/>
          <w:szCs w:val="24"/>
          <w:rtl/>
        </w:rPr>
        <w:t>كامل</w:t>
      </w:r>
      <w:r w:rsidRPr="00660AAD">
        <w:rPr>
          <w:rFonts w:cs="Arial"/>
          <w:b/>
          <w:bCs/>
          <w:sz w:val="24"/>
          <w:szCs w:val="24"/>
          <w:rtl/>
        </w:rPr>
        <w:t xml:space="preserve"> </w:t>
      </w:r>
      <w:r w:rsidRPr="00660AAD">
        <w:rPr>
          <w:rFonts w:cs="Arial" w:hint="cs"/>
          <w:b/>
          <w:bCs/>
          <w:sz w:val="24"/>
          <w:szCs w:val="24"/>
          <w:rtl/>
        </w:rPr>
        <w:t>العناصر</w:t>
      </w:r>
    </w:p>
    <w:p w:rsidR="00485EE8" w:rsidRPr="00660AAD" w:rsidRDefault="00485EE8" w:rsidP="00660AAD">
      <w:pPr>
        <w:pStyle w:val="ListParagraph"/>
        <w:numPr>
          <w:ilvl w:val="0"/>
          <w:numId w:val="1"/>
        </w:numPr>
        <w:rPr>
          <w:rFonts w:cs="Arial"/>
          <w:sz w:val="24"/>
          <w:szCs w:val="24"/>
          <w:rtl/>
        </w:rPr>
      </w:pPr>
      <w:r w:rsidRPr="00660AAD">
        <w:rPr>
          <w:rFonts w:cs="Arial" w:hint="cs"/>
          <w:sz w:val="24"/>
          <w:szCs w:val="24"/>
          <w:rtl/>
        </w:rPr>
        <w:t>مقدمة بحث</w:t>
      </w:r>
      <w:r w:rsidRPr="00660AAD">
        <w:rPr>
          <w:rFonts w:cs="Arial"/>
          <w:sz w:val="24"/>
          <w:szCs w:val="24"/>
          <w:rtl/>
        </w:rPr>
        <w:t xml:space="preserve"> </w:t>
      </w:r>
      <w:r w:rsidRPr="00660AAD">
        <w:rPr>
          <w:rFonts w:cs="Arial" w:hint="cs"/>
          <w:sz w:val="24"/>
          <w:szCs w:val="24"/>
          <w:rtl/>
        </w:rPr>
        <w:t>عن</w:t>
      </w:r>
      <w:r w:rsidRPr="00660AAD">
        <w:rPr>
          <w:rFonts w:cs="Arial"/>
          <w:sz w:val="24"/>
          <w:szCs w:val="24"/>
          <w:rtl/>
        </w:rPr>
        <w:t xml:space="preserve"> </w:t>
      </w:r>
      <w:r w:rsidRPr="00660AAD">
        <w:rPr>
          <w:rFonts w:cs="Arial" w:hint="cs"/>
          <w:sz w:val="24"/>
          <w:szCs w:val="24"/>
          <w:rtl/>
        </w:rPr>
        <w:t>التأمين</w:t>
      </w:r>
      <w:r w:rsidRPr="00660AAD">
        <w:rPr>
          <w:rFonts w:cs="Arial"/>
          <w:sz w:val="24"/>
          <w:szCs w:val="24"/>
          <w:rtl/>
        </w:rPr>
        <w:t xml:space="preserve"> </w:t>
      </w:r>
      <w:r w:rsidRPr="00660AAD">
        <w:rPr>
          <w:rFonts w:cs="Arial" w:hint="cs"/>
          <w:sz w:val="24"/>
          <w:szCs w:val="24"/>
          <w:rtl/>
        </w:rPr>
        <w:t>التعاوني</w:t>
      </w:r>
      <w:r w:rsidRPr="00660AAD">
        <w:rPr>
          <w:rFonts w:cs="Arial"/>
          <w:sz w:val="24"/>
          <w:szCs w:val="24"/>
          <w:rtl/>
        </w:rPr>
        <w:t xml:space="preserve"> </w:t>
      </w:r>
      <w:r w:rsidRPr="00660AAD">
        <w:rPr>
          <w:rFonts w:cs="Arial" w:hint="cs"/>
          <w:sz w:val="24"/>
          <w:szCs w:val="24"/>
          <w:rtl/>
        </w:rPr>
        <w:t>كامل</w:t>
      </w:r>
      <w:r w:rsidRPr="00660AAD">
        <w:rPr>
          <w:rFonts w:cs="Arial"/>
          <w:sz w:val="24"/>
          <w:szCs w:val="24"/>
          <w:rtl/>
        </w:rPr>
        <w:t xml:space="preserve"> </w:t>
      </w:r>
      <w:r w:rsidRPr="00660AAD">
        <w:rPr>
          <w:rFonts w:cs="Arial" w:hint="cs"/>
          <w:sz w:val="24"/>
          <w:szCs w:val="24"/>
          <w:rtl/>
        </w:rPr>
        <w:t>العناصر</w:t>
      </w:r>
    </w:p>
    <w:p w:rsidR="00485EE8" w:rsidRPr="00660AAD" w:rsidRDefault="00485EE8" w:rsidP="00660AAD">
      <w:pPr>
        <w:pStyle w:val="ListParagraph"/>
        <w:numPr>
          <w:ilvl w:val="0"/>
          <w:numId w:val="1"/>
        </w:numPr>
        <w:rPr>
          <w:rFonts w:cs="Arial" w:hint="cs"/>
          <w:sz w:val="24"/>
          <w:szCs w:val="24"/>
          <w:rtl/>
        </w:rPr>
      </w:pPr>
      <w:r w:rsidRPr="00660AAD">
        <w:rPr>
          <w:rFonts w:cs="Arial" w:hint="cs"/>
          <w:sz w:val="24"/>
          <w:szCs w:val="24"/>
          <w:rtl/>
        </w:rPr>
        <w:t>التأمين التعاوني</w:t>
      </w:r>
    </w:p>
    <w:p w:rsidR="00485EE8" w:rsidRPr="00660AAD" w:rsidRDefault="00986394" w:rsidP="00660AAD">
      <w:pPr>
        <w:pStyle w:val="ListParagraph"/>
        <w:numPr>
          <w:ilvl w:val="0"/>
          <w:numId w:val="1"/>
        </w:numPr>
        <w:rPr>
          <w:rFonts w:cs="Arial" w:hint="cs"/>
          <w:sz w:val="24"/>
          <w:szCs w:val="24"/>
          <w:rtl/>
        </w:rPr>
      </w:pPr>
      <w:r w:rsidRPr="00660AAD">
        <w:rPr>
          <w:rFonts w:cs="Arial" w:hint="cs"/>
          <w:sz w:val="24"/>
          <w:szCs w:val="24"/>
          <w:rtl/>
        </w:rPr>
        <w:t xml:space="preserve">شكل التأمين </w:t>
      </w:r>
    </w:p>
    <w:p w:rsidR="00986394" w:rsidRPr="00660AAD" w:rsidRDefault="00986394" w:rsidP="00660AAD">
      <w:pPr>
        <w:pStyle w:val="ListParagraph"/>
        <w:numPr>
          <w:ilvl w:val="0"/>
          <w:numId w:val="1"/>
        </w:numPr>
        <w:rPr>
          <w:rFonts w:cs="Arial" w:hint="cs"/>
          <w:sz w:val="24"/>
          <w:szCs w:val="24"/>
          <w:rtl/>
        </w:rPr>
      </w:pPr>
      <w:r w:rsidRPr="00660AAD">
        <w:rPr>
          <w:rFonts w:cs="Arial" w:hint="cs"/>
          <w:sz w:val="24"/>
          <w:szCs w:val="24"/>
          <w:rtl/>
        </w:rPr>
        <w:t>هدف التأمين</w:t>
      </w:r>
    </w:p>
    <w:p w:rsidR="00986394" w:rsidRPr="00660AAD" w:rsidRDefault="00986394" w:rsidP="00660AAD">
      <w:pPr>
        <w:pStyle w:val="ListParagraph"/>
        <w:numPr>
          <w:ilvl w:val="0"/>
          <w:numId w:val="1"/>
        </w:numPr>
        <w:rPr>
          <w:rFonts w:cs="Arial"/>
          <w:sz w:val="24"/>
          <w:szCs w:val="24"/>
          <w:rtl/>
        </w:rPr>
      </w:pPr>
      <w:r w:rsidRPr="00660AAD">
        <w:rPr>
          <w:rFonts w:cs="Arial" w:hint="cs"/>
          <w:sz w:val="24"/>
          <w:szCs w:val="24"/>
          <w:rtl/>
        </w:rPr>
        <w:t>خاتمة بحث</w:t>
      </w:r>
      <w:r w:rsidRPr="00660AAD">
        <w:rPr>
          <w:rFonts w:cs="Arial"/>
          <w:sz w:val="24"/>
          <w:szCs w:val="24"/>
          <w:rtl/>
        </w:rPr>
        <w:t xml:space="preserve"> </w:t>
      </w:r>
      <w:r w:rsidRPr="00660AAD">
        <w:rPr>
          <w:rFonts w:cs="Arial" w:hint="cs"/>
          <w:sz w:val="24"/>
          <w:szCs w:val="24"/>
          <w:rtl/>
        </w:rPr>
        <w:t>عن</w:t>
      </w:r>
      <w:r w:rsidRPr="00660AAD">
        <w:rPr>
          <w:rFonts w:cs="Arial"/>
          <w:sz w:val="24"/>
          <w:szCs w:val="24"/>
          <w:rtl/>
        </w:rPr>
        <w:t xml:space="preserve"> </w:t>
      </w:r>
      <w:r w:rsidRPr="00660AAD">
        <w:rPr>
          <w:rFonts w:cs="Arial" w:hint="cs"/>
          <w:sz w:val="24"/>
          <w:szCs w:val="24"/>
          <w:rtl/>
        </w:rPr>
        <w:t>التأمين</w:t>
      </w:r>
      <w:r w:rsidRPr="00660AAD">
        <w:rPr>
          <w:rFonts w:cs="Arial"/>
          <w:sz w:val="24"/>
          <w:szCs w:val="24"/>
          <w:rtl/>
        </w:rPr>
        <w:t xml:space="preserve"> </w:t>
      </w:r>
      <w:r w:rsidRPr="00660AAD">
        <w:rPr>
          <w:rFonts w:cs="Arial" w:hint="cs"/>
          <w:sz w:val="24"/>
          <w:szCs w:val="24"/>
          <w:rtl/>
        </w:rPr>
        <w:t>التعاوني</w:t>
      </w:r>
      <w:r w:rsidRPr="00660AAD">
        <w:rPr>
          <w:rFonts w:cs="Arial"/>
          <w:sz w:val="24"/>
          <w:szCs w:val="24"/>
          <w:rtl/>
        </w:rPr>
        <w:t xml:space="preserve"> </w:t>
      </w:r>
      <w:r w:rsidRPr="00660AAD">
        <w:rPr>
          <w:rFonts w:cs="Arial" w:hint="cs"/>
          <w:sz w:val="24"/>
          <w:szCs w:val="24"/>
          <w:rtl/>
        </w:rPr>
        <w:t>كامل</w:t>
      </w:r>
      <w:r w:rsidRPr="00660AAD">
        <w:rPr>
          <w:rFonts w:cs="Arial"/>
          <w:sz w:val="24"/>
          <w:szCs w:val="24"/>
          <w:rtl/>
        </w:rPr>
        <w:t xml:space="preserve"> </w:t>
      </w:r>
      <w:r w:rsidRPr="00660AAD">
        <w:rPr>
          <w:rFonts w:cs="Arial" w:hint="cs"/>
          <w:sz w:val="24"/>
          <w:szCs w:val="24"/>
          <w:rtl/>
        </w:rPr>
        <w:t>العناصر</w:t>
      </w:r>
    </w:p>
    <w:p w:rsidR="00660AAD" w:rsidRPr="00687DAF" w:rsidRDefault="00660AAD" w:rsidP="00986394">
      <w:pPr>
        <w:rPr>
          <w:rFonts w:cs="Arial"/>
          <w:b/>
          <w:bCs/>
          <w:sz w:val="24"/>
          <w:szCs w:val="24"/>
          <w:rtl/>
        </w:rPr>
      </w:pPr>
      <w:r w:rsidRPr="00687DAF">
        <w:rPr>
          <w:rFonts w:cs="Arial" w:hint="cs"/>
          <w:b/>
          <w:bCs/>
          <w:sz w:val="24"/>
          <w:szCs w:val="24"/>
          <w:rtl/>
        </w:rPr>
        <w:t>مقدمة</w:t>
      </w:r>
      <w:r w:rsidRPr="00687DAF">
        <w:rPr>
          <w:rFonts w:cs="Arial"/>
          <w:b/>
          <w:bCs/>
          <w:sz w:val="24"/>
          <w:szCs w:val="24"/>
          <w:rtl/>
        </w:rPr>
        <w:t xml:space="preserve"> </w:t>
      </w:r>
      <w:r w:rsidRPr="00687DAF">
        <w:rPr>
          <w:rFonts w:cs="Arial" w:hint="cs"/>
          <w:b/>
          <w:bCs/>
          <w:sz w:val="24"/>
          <w:szCs w:val="24"/>
          <w:rtl/>
        </w:rPr>
        <w:t>بحث</w:t>
      </w:r>
      <w:r w:rsidRPr="00687DAF">
        <w:rPr>
          <w:rFonts w:cs="Arial"/>
          <w:b/>
          <w:bCs/>
          <w:sz w:val="24"/>
          <w:szCs w:val="24"/>
          <w:rtl/>
        </w:rPr>
        <w:t xml:space="preserve"> </w:t>
      </w:r>
      <w:r w:rsidRPr="00687DAF">
        <w:rPr>
          <w:rFonts w:cs="Arial" w:hint="cs"/>
          <w:b/>
          <w:bCs/>
          <w:sz w:val="24"/>
          <w:szCs w:val="24"/>
          <w:rtl/>
        </w:rPr>
        <w:t>عن</w:t>
      </w:r>
      <w:r w:rsidRPr="00687DAF">
        <w:rPr>
          <w:rFonts w:cs="Arial"/>
          <w:b/>
          <w:bCs/>
          <w:sz w:val="24"/>
          <w:szCs w:val="24"/>
          <w:rtl/>
        </w:rPr>
        <w:t xml:space="preserve"> </w:t>
      </w:r>
      <w:r w:rsidRPr="00687DAF">
        <w:rPr>
          <w:rFonts w:cs="Arial" w:hint="cs"/>
          <w:b/>
          <w:bCs/>
          <w:sz w:val="24"/>
          <w:szCs w:val="24"/>
          <w:rtl/>
        </w:rPr>
        <w:t>التأمين</w:t>
      </w:r>
      <w:r w:rsidRPr="00687DAF">
        <w:rPr>
          <w:rFonts w:cs="Arial"/>
          <w:b/>
          <w:bCs/>
          <w:sz w:val="24"/>
          <w:szCs w:val="24"/>
          <w:rtl/>
        </w:rPr>
        <w:t xml:space="preserve"> </w:t>
      </w:r>
      <w:r w:rsidRPr="00687DAF">
        <w:rPr>
          <w:rFonts w:cs="Arial" w:hint="cs"/>
          <w:b/>
          <w:bCs/>
          <w:sz w:val="24"/>
          <w:szCs w:val="24"/>
          <w:rtl/>
        </w:rPr>
        <w:t>التعاوني</w:t>
      </w:r>
      <w:r w:rsidRPr="00687DAF">
        <w:rPr>
          <w:rFonts w:cs="Arial"/>
          <w:b/>
          <w:bCs/>
          <w:sz w:val="24"/>
          <w:szCs w:val="24"/>
          <w:rtl/>
        </w:rPr>
        <w:t xml:space="preserve"> </w:t>
      </w:r>
      <w:r w:rsidRPr="00687DAF">
        <w:rPr>
          <w:rFonts w:cs="Arial" w:hint="cs"/>
          <w:b/>
          <w:bCs/>
          <w:sz w:val="24"/>
          <w:szCs w:val="24"/>
          <w:rtl/>
        </w:rPr>
        <w:t>كامل</w:t>
      </w:r>
      <w:r w:rsidRPr="00687DAF">
        <w:rPr>
          <w:rFonts w:cs="Arial"/>
          <w:b/>
          <w:bCs/>
          <w:sz w:val="24"/>
          <w:szCs w:val="24"/>
          <w:rtl/>
        </w:rPr>
        <w:t xml:space="preserve"> </w:t>
      </w:r>
      <w:r w:rsidRPr="00687DAF">
        <w:rPr>
          <w:rFonts w:cs="Arial" w:hint="cs"/>
          <w:b/>
          <w:bCs/>
          <w:sz w:val="24"/>
          <w:szCs w:val="24"/>
          <w:rtl/>
        </w:rPr>
        <w:t>العناصر</w:t>
      </w:r>
    </w:p>
    <w:p w:rsidR="00660AAD" w:rsidRDefault="00094D01" w:rsidP="00986394">
      <w:pPr>
        <w:rPr>
          <w:rFonts w:cs="Arial"/>
          <w:sz w:val="24"/>
          <w:szCs w:val="24"/>
          <w:rtl/>
        </w:rPr>
      </w:pPr>
      <w:r>
        <w:rPr>
          <w:rFonts w:cs="Arial" w:hint="cs"/>
          <w:sz w:val="24"/>
          <w:szCs w:val="24"/>
          <w:rtl/>
        </w:rPr>
        <w:t>يبحث الناس بكثرة عن مفهوم التأمين التعاوني الصحيح من أجل توفير التأمين مع الضمانات المطلوبة والتخلص من الأضرار والخسائر الواقعة على الأ</w:t>
      </w:r>
      <w:r w:rsidR="00791FA2">
        <w:rPr>
          <w:rFonts w:cs="Arial" w:hint="cs"/>
          <w:sz w:val="24"/>
          <w:szCs w:val="24"/>
          <w:rtl/>
        </w:rPr>
        <w:t>شخاص، والتي تقدم المعلومات والتفاصيل الشاملة إلى الأشخاص المؤمن عليهم من قبل الشركات.</w:t>
      </w:r>
    </w:p>
    <w:p w:rsidR="00660AAD" w:rsidRPr="00687DAF" w:rsidRDefault="00660AAD" w:rsidP="00986394">
      <w:pPr>
        <w:rPr>
          <w:rFonts w:cs="Arial"/>
          <w:b/>
          <w:bCs/>
          <w:sz w:val="24"/>
          <w:szCs w:val="24"/>
          <w:rtl/>
        </w:rPr>
      </w:pPr>
      <w:r w:rsidRPr="00687DAF">
        <w:rPr>
          <w:rFonts w:cs="Arial" w:hint="cs"/>
          <w:b/>
          <w:bCs/>
          <w:sz w:val="24"/>
          <w:szCs w:val="24"/>
          <w:rtl/>
        </w:rPr>
        <w:t>التأمين</w:t>
      </w:r>
      <w:r w:rsidRPr="00687DAF">
        <w:rPr>
          <w:rFonts w:cs="Arial"/>
          <w:b/>
          <w:bCs/>
          <w:sz w:val="24"/>
          <w:szCs w:val="24"/>
          <w:rtl/>
        </w:rPr>
        <w:t xml:space="preserve"> </w:t>
      </w:r>
      <w:r w:rsidRPr="00687DAF">
        <w:rPr>
          <w:rFonts w:cs="Arial" w:hint="cs"/>
          <w:b/>
          <w:bCs/>
          <w:sz w:val="24"/>
          <w:szCs w:val="24"/>
          <w:rtl/>
        </w:rPr>
        <w:t>التعاوني</w:t>
      </w:r>
    </w:p>
    <w:p w:rsidR="00660AAD" w:rsidRDefault="00A90A55" w:rsidP="00986394">
      <w:pPr>
        <w:rPr>
          <w:rFonts w:cs="Arial"/>
          <w:sz w:val="24"/>
          <w:szCs w:val="24"/>
          <w:rtl/>
        </w:rPr>
      </w:pPr>
      <w:r>
        <w:rPr>
          <w:rFonts w:cs="Arial" w:hint="cs"/>
          <w:sz w:val="24"/>
          <w:szCs w:val="24"/>
          <w:rtl/>
        </w:rPr>
        <w:t>يعد التأمين التعاوني من الطرق الإسلامية التي تم توفيرها إلى الأشخاص الباحثين عن خدمات التأمين بالطريقة الإسلامية التي تساعد في التأمين على العملاء ضد الخسائر والأضرار المتعددة، والت</w:t>
      </w:r>
      <w:r w:rsidR="00305745">
        <w:rPr>
          <w:rFonts w:cs="Arial" w:hint="cs"/>
          <w:sz w:val="24"/>
          <w:szCs w:val="24"/>
          <w:rtl/>
        </w:rPr>
        <w:t>ي تنظم من قبل الجمعيات المشهورة، والتي تضم أفراد الجمعية التأسيسية في سبيل ذلك تقديم الخدمات إلى المستفيدين.</w:t>
      </w:r>
    </w:p>
    <w:p w:rsidR="00DA541C" w:rsidRDefault="00DA541C" w:rsidP="00986394">
      <w:pPr>
        <w:rPr>
          <w:rFonts w:cs="Arial"/>
          <w:sz w:val="24"/>
          <w:szCs w:val="24"/>
          <w:rtl/>
        </w:rPr>
      </w:pPr>
      <w:r>
        <w:rPr>
          <w:rFonts w:cs="Arial" w:hint="cs"/>
          <w:sz w:val="24"/>
          <w:szCs w:val="24"/>
          <w:rtl/>
        </w:rPr>
        <w:t>في نهاية العام تقوم المنظمة التأسيسية بتوزيع الفائض على العملاء في آخر العام من أصحاب الأسهم في المؤسسة.</w:t>
      </w:r>
    </w:p>
    <w:p w:rsidR="00660AAD" w:rsidRPr="00687DAF" w:rsidRDefault="00660AAD" w:rsidP="00660AAD">
      <w:pPr>
        <w:rPr>
          <w:rFonts w:cs="Arial"/>
          <w:b/>
          <w:bCs/>
          <w:sz w:val="24"/>
          <w:szCs w:val="24"/>
          <w:rtl/>
        </w:rPr>
      </w:pPr>
      <w:r w:rsidRPr="00687DAF">
        <w:rPr>
          <w:rFonts w:cs="Arial" w:hint="cs"/>
          <w:b/>
          <w:bCs/>
          <w:sz w:val="24"/>
          <w:szCs w:val="24"/>
          <w:rtl/>
        </w:rPr>
        <w:t>شكل</w:t>
      </w:r>
      <w:r w:rsidRPr="00687DAF">
        <w:rPr>
          <w:rFonts w:cs="Arial"/>
          <w:b/>
          <w:bCs/>
          <w:sz w:val="24"/>
          <w:szCs w:val="24"/>
          <w:rtl/>
        </w:rPr>
        <w:t xml:space="preserve"> </w:t>
      </w:r>
      <w:r w:rsidRPr="00687DAF">
        <w:rPr>
          <w:rFonts w:cs="Arial" w:hint="cs"/>
          <w:b/>
          <w:bCs/>
          <w:sz w:val="24"/>
          <w:szCs w:val="24"/>
          <w:rtl/>
        </w:rPr>
        <w:t>التأمين</w:t>
      </w:r>
    </w:p>
    <w:p w:rsidR="00660AAD" w:rsidRDefault="0023218F" w:rsidP="00660AAD">
      <w:pPr>
        <w:rPr>
          <w:rFonts w:cs="Arial" w:hint="cs"/>
          <w:sz w:val="24"/>
          <w:szCs w:val="24"/>
          <w:rtl/>
        </w:rPr>
      </w:pPr>
      <w:r>
        <w:rPr>
          <w:rFonts w:cs="Arial" w:hint="cs"/>
          <w:sz w:val="24"/>
          <w:szCs w:val="24"/>
          <w:rtl/>
        </w:rPr>
        <w:t xml:space="preserve">يضم التأمين </w:t>
      </w:r>
      <w:r w:rsidR="00B357C7">
        <w:rPr>
          <w:rFonts w:cs="Arial" w:hint="cs"/>
          <w:sz w:val="24"/>
          <w:szCs w:val="24"/>
          <w:rtl/>
        </w:rPr>
        <w:t>أكثر</w:t>
      </w:r>
      <w:r>
        <w:rPr>
          <w:rFonts w:cs="Arial" w:hint="cs"/>
          <w:sz w:val="24"/>
          <w:szCs w:val="24"/>
          <w:rtl/>
        </w:rPr>
        <w:t xml:space="preserve"> من شكل يختلف حيث يختلف التأمين العادي عن التأمين التعاوني حيث يعرف التأمين على أنه عقد ما بين طرفين أحدهم</w:t>
      </w:r>
      <w:r w:rsidR="00A14C42">
        <w:rPr>
          <w:rFonts w:cs="Arial" w:hint="cs"/>
          <w:sz w:val="24"/>
          <w:szCs w:val="24"/>
          <w:rtl/>
        </w:rPr>
        <w:t>ا</w:t>
      </w:r>
      <w:bookmarkStart w:id="0" w:name="_GoBack"/>
      <w:bookmarkEnd w:id="0"/>
      <w:r>
        <w:rPr>
          <w:rFonts w:cs="Arial" w:hint="cs"/>
          <w:sz w:val="24"/>
          <w:szCs w:val="24"/>
          <w:rtl/>
        </w:rPr>
        <w:t xml:space="preserve"> المؤمن والآخر المؤمن عليه</w:t>
      </w:r>
      <w:r w:rsidR="00B357C7">
        <w:rPr>
          <w:rFonts w:cs="Arial" w:hint="cs"/>
          <w:sz w:val="24"/>
          <w:szCs w:val="24"/>
          <w:rtl/>
        </w:rPr>
        <w:t>، ويتم دفع الأقساط إلى مالك شركة التأمين.</w:t>
      </w:r>
    </w:p>
    <w:p w:rsidR="00B357C7" w:rsidRPr="00660AAD" w:rsidRDefault="00B357C7" w:rsidP="00660AAD">
      <w:pPr>
        <w:rPr>
          <w:rFonts w:cs="Arial"/>
          <w:sz w:val="24"/>
          <w:szCs w:val="24"/>
          <w:rtl/>
        </w:rPr>
      </w:pPr>
      <w:r>
        <w:rPr>
          <w:rFonts w:cs="Arial" w:hint="cs"/>
          <w:sz w:val="24"/>
          <w:szCs w:val="24"/>
          <w:rtl/>
        </w:rPr>
        <w:t>التأمين التعاوني يعرف على أنه أمران في نفس الوقت، وهو المؤمن على نفسه وعلى غيره، ويقع الدور على شركة التأمين في ضبط الأمر على الطريقة الشريعة والأحكام الإسلامية.</w:t>
      </w:r>
    </w:p>
    <w:p w:rsidR="00660AAD" w:rsidRPr="00687DAF" w:rsidRDefault="00660AAD" w:rsidP="00660AAD">
      <w:pPr>
        <w:rPr>
          <w:rFonts w:cs="Arial"/>
          <w:b/>
          <w:bCs/>
          <w:sz w:val="24"/>
          <w:szCs w:val="24"/>
          <w:rtl/>
        </w:rPr>
      </w:pPr>
      <w:r w:rsidRPr="00687DAF">
        <w:rPr>
          <w:rFonts w:cs="Arial" w:hint="cs"/>
          <w:b/>
          <w:bCs/>
          <w:sz w:val="24"/>
          <w:szCs w:val="24"/>
          <w:rtl/>
        </w:rPr>
        <w:t>هدف</w:t>
      </w:r>
      <w:r w:rsidRPr="00687DAF">
        <w:rPr>
          <w:rFonts w:cs="Arial"/>
          <w:b/>
          <w:bCs/>
          <w:sz w:val="24"/>
          <w:szCs w:val="24"/>
          <w:rtl/>
        </w:rPr>
        <w:t xml:space="preserve"> </w:t>
      </w:r>
      <w:r w:rsidRPr="00687DAF">
        <w:rPr>
          <w:rFonts w:cs="Arial" w:hint="cs"/>
          <w:b/>
          <w:bCs/>
          <w:sz w:val="24"/>
          <w:szCs w:val="24"/>
          <w:rtl/>
        </w:rPr>
        <w:t>التأمين</w:t>
      </w:r>
    </w:p>
    <w:p w:rsidR="00660AAD" w:rsidRDefault="00B357C7" w:rsidP="00660AAD">
      <w:pPr>
        <w:rPr>
          <w:rFonts w:cs="Arial"/>
          <w:sz w:val="24"/>
          <w:szCs w:val="24"/>
          <w:rtl/>
        </w:rPr>
      </w:pPr>
      <w:r>
        <w:rPr>
          <w:rFonts w:cs="Arial" w:hint="cs"/>
          <w:sz w:val="24"/>
          <w:szCs w:val="24"/>
          <w:rtl/>
        </w:rPr>
        <w:t>يكون هدف التأمين هو الوصول إلى أكبر نسبة من الأرباح مع توفير الحماية الكاملة إلى المؤمن عليهم</w:t>
      </w:r>
      <w:r w:rsidR="00261129">
        <w:rPr>
          <w:rFonts w:cs="Arial" w:hint="cs"/>
          <w:sz w:val="24"/>
          <w:szCs w:val="24"/>
          <w:rtl/>
        </w:rPr>
        <w:t xml:space="preserve"> ذلك في التأمين التقليدي، ولكن في التأمين التعاوني يكون الهدف هو حماية المؤمن عليهم من الإصابة بأي ضرر، والأموال التي يتم دفعها ما هي إلا ضمانات تقدم من أجل تخفيف الأضرار الواقعة على أحد المؤمن عليهم.</w:t>
      </w:r>
    </w:p>
    <w:p w:rsidR="00660AAD" w:rsidRPr="00687DAF" w:rsidRDefault="00660AAD" w:rsidP="00660AAD">
      <w:pPr>
        <w:rPr>
          <w:rFonts w:cs="Arial"/>
          <w:b/>
          <w:bCs/>
          <w:sz w:val="24"/>
          <w:szCs w:val="24"/>
          <w:rtl/>
        </w:rPr>
      </w:pPr>
      <w:r w:rsidRPr="00687DAF">
        <w:rPr>
          <w:rFonts w:cs="Arial" w:hint="cs"/>
          <w:b/>
          <w:bCs/>
          <w:sz w:val="24"/>
          <w:szCs w:val="24"/>
          <w:rtl/>
        </w:rPr>
        <w:t>خاتمة</w:t>
      </w:r>
      <w:r w:rsidRPr="00687DAF">
        <w:rPr>
          <w:rFonts w:cs="Arial"/>
          <w:b/>
          <w:bCs/>
          <w:sz w:val="24"/>
          <w:szCs w:val="24"/>
          <w:rtl/>
        </w:rPr>
        <w:t xml:space="preserve"> </w:t>
      </w:r>
      <w:r w:rsidRPr="00687DAF">
        <w:rPr>
          <w:rFonts w:cs="Arial" w:hint="cs"/>
          <w:b/>
          <w:bCs/>
          <w:sz w:val="24"/>
          <w:szCs w:val="24"/>
          <w:rtl/>
        </w:rPr>
        <w:t>بحث</w:t>
      </w:r>
      <w:r w:rsidRPr="00687DAF">
        <w:rPr>
          <w:rFonts w:cs="Arial"/>
          <w:b/>
          <w:bCs/>
          <w:sz w:val="24"/>
          <w:szCs w:val="24"/>
          <w:rtl/>
        </w:rPr>
        <w:t xml:space="preserve"> </w:t>
      </w:r>
      <w:r w:rsidRPr="00687DAF">
        <w:rPr>
          <w:rFonts w:cs="Arial" w:hint="cs"/>
          <w:b/>
          <w:bCs/>
          <w:sz w:val="24"/>
          <w:szCs w:val="24"/>
          <w:rtl/>
        </w:rPr>
        <w:t>عن</w:t>
      </w:r>
      <w:r w:rsidRPr="00687DAF">
        <w:rPr>
          <w:rFonts w:cs="Arial"/>
          <w:b/>
          <w:bCs/>
          <w:sz w:val="24"/>
          <w:szCs w:val="24"/>
          <w:rtl/>
        </w:rPr>
        <w:t xml:space="preserve"> </w:t>
      </w:r>
      <w:r w:rsidRPr="00687DAF">
        <w:rPr>
          <w:rFonts w:cs="Arial" w:hint="cs"/>
          <w:b/>
          <w:bCs/>
          <w:sz w:val="24"/>
          <w:szCs w:val="24"/>
          <w:rtl/>
        </w:rPr>
        <w:t>التأمين</w:t>
      </w:r>
      <w:r w:rsidRPr="00687DAF">
        <w:rPr>
          <w:rFonts w:cs="Arial"/>
          <w:b/>
          <w:bCs/>
          <w:sz w:val="24"/>
          <w:szCs w:val="24"/>
          <w:rtl/>
        </w:rPr>
        <w:t xml:space="preserve"> </w:t>
      </w:r>
      <w:r w:rsidRPr="00687DAF">
        <w:rPr>
          <w:rFonts w:cs="Arial" w:hint="cs"/>
          <w:b/>
          <w:bCs/>
          <w:sz w:val="24"/>
          <w:szCs w:val="24"/>
          <w:rtl/>
        </w:rPr>
        <w:t>التعاوني</w:t>
      </w:r>
      <w:r w:rsidRPr="00687DAF">
        <w:rPr>
          <w:rFonts w:cs="Arial"/>
          <w:b/>
          <w:bCs/>
          <w:sz w:val="24"/>
          <w:szCs w:val="24"/>
          <w:rtl/>
        </w:rPr>
        <w:t xml:space="preserve"> </w:t>
      </w:r>
      <w:r w:rsidRPr="00687DAF">
        <w:rPr>
          <w:rFonts w:cs="Arial" w:hint="cs"/>
          <w:b/>
          <w:bCs/>
          <w:sz w:val="24"/>
          <w:szCs w:val="24"/>
          <w:rtl/>
        </w:rPr>
        <w:t>كامل</w:t>
      </w:r>
      <w:r w:rsidRPr="00687DAF">
        <w:rPr>
          <w:rFonts w:cs="Arial"/>
          <w:b/>
          <w:bCs/>
          <w:sz w:val="24"/>
          <w:szCs w:val="24"/>
          <w:rtl/>
        </w:rPr>
        <w:t xml:space="preserve"> </w:t>
      </w:r>
      <w:r w:rsidRPr="00687DAF">
        <w:rPr>
          <w:rFonts w:cs="Arial" w:hint="cs"/>
          <w:b/>
          <w:bCs/>
          <w:sz w:val="24"/>
          <w:szCs w:val="24"/>
          <w:rtl/>
        </w:rPr>
        <w:t>العناصر</w:t>
      </w:r>
    </w:p>
    <w:p w:rsidR="00660AAD" w:rsidRDefault="00687DAF" w:rsidP="00660AAD">
      <w:pPr>
        <w:rPr>
          <w:rFonts w:cs="Arial"/>
          <w:sz w:val="24"/>
          <w:szCs w:val="24"/>
          <w:rtl/>
        </w:rPr>
      </w:pPr>
      <w:r>
        <w:rPr>
          <w:rFonts w:cs="Arial" w:hint="cs"/>
          <w:sz w:val="24"/>
          <w:szCs w:val="24"/>
          <w:rtl/>
        </w:rPr>
        <w:t>في نهاية البحث تكون وضحنا المعنى الواضح والصريح الخاص بمفهوم التأمين الاجتماعي المنتشر في الفترة الحالية في العديد من الشركات، والتي حرصت على توفيره للعملاء تبعًا لأحكام الشريعة الإسلامية، وذلك بعض تحقيق الحماية إلى المؤمن عليهم.</w:t>
      </w:r>
    </w:p>
    <w:p w:rsidR="00986394" w:rsidRPr="00452C13" w:rsidRDefault="00660AAD" w:rsidP="00660AAD">
      <w:pPr>
        <w:rPr>
          <w:rFonts w:cs="Arial"/>
          <w:b/>
          <w:bCs/>
          <w:sz w:val="24"/>
          <w:szCs w:val="24"/>
        </w:rPr>
      </w:pPr>
      <w:r w:rsidRPr="00452C13">
        <w:rPr>
          <w:rFonts w:cs="Arial" w:hint="cs"/>
          <w:b/>
          <w:bCs/>
          <w:sz w:val="24"/>
          <w:szCs w:val="24"/>
          <w:rtl/>
        </w:rPr>
        <w:t>بحث</w:t>
      </w:r>
      <w:r w:rsidRPr="00452C13">
        <w:rPr>
          <w:rFonts w:cs="Arial"/>
          <w:b/>
          <w:bCs/>
          <w:sz w:val="24"/>
          <w:szCs w:val="24"/>
          <w:rtl/>
        </w:rPr>
        <w:t xml:space="preserve"> </w:t>
      </w:r>
      <w:r w:rsidRPr="00452C13">
        <w:rPr>
          <w:rFonts w:cs="Arial" w:hint="cs"/>
          <w:b/>
          <w:bCs/>
          <w:sz w:val="24"/>
          <w:szCs w:val="24"/>
          <w:rtl/>
        </w:rPr>
        <w:t>عن</w:t>
      </w:r>
      <w:r w:rsidRPr="00452C13">
        <w:rPr>
          <w:rFonts w:cs="Arial"/>
          <w:b/>
          <w:bCs/>
          <w:sz w:val="24"/>
          <w:szCs w:val="24"/>
          <w:rtl/>
        </w:rPr>
        <w:t xml:space="preserve"> </w:t>
      </w:r>
      <w:r w:rsidRPr="00452C13">
        <w:rPr>
          <w:rFonts w:cs="Arial" w:hint="cs"/>
          <w:b/>
          <w:bCs/>
          <w:sz w:val="24"/>
          <w:szCs w:val="24"/>
          <w:rtl/>
        </w:rPr>
        <w:t>التأمين</w:t>
      </w:r>
      <w:r w:rsidRPr="00452C13">
        <w:rPr>
          <w:rFonts w:cs="Arial"/>
          <w:b/>
          <w:bCs/>
          <w:sz w:val="24"/>
          <w:szCs w:val="24"/>
          <w:rtl/>
        </w:rPr>
        <w:t xml:space="preserve"> </w:t>
      </w:r>
      <w:r w:rsidRPr="00452C13">
        <w:rPr>
          <w:rFonts w:cs="Arial" w:hint="cs"/>
          <w:b/>
          <w:bCs/>
          <w:sz w:val="24"/>
          <w:szCs w:val="24"/>
          <w:rtl/>
        </w:rPr>
        <w:t>التعاوني</w:t>
      </w:r>
      <w:r w:rsidRPr="00452C13">
        <w:rPr>
          <w:rFonts w:cs="Arial"/>
          <w:b/>
          <w:bCs/>
          <w:sz w:val="24"/>
          <w:szCs w:val="24"/>
          <w:rtl/>
        </w:rPr>
        <w:t xml:space="preserve"> </w:t>
      </w:r>
      <w:r w:rsidRPr="00452C13">
        <w:rPr>
          <w:rFonts w:cs="Arial" w:hint="cs"/>
          <w:b/>
          <w:bCs/>
          <w:sz w:val="24"/>
          <w:szCs w:val="24"/>
          <w:rtl/>
        </w:rPr>
        <w:t>كامل</w:t>
      </w:r>
      <w:r w:rsidRPr="00452C13">
        <w:rPr>
          <w:rFonts w:cs="Arial"/>
          <w:b/>
          <w:bCs/>
          <w:sz w:val="24"/>
          <w:szCs w:val="24"/>
          <w:rtl/>
        </w:rPr>
        <w:t xml:space="preserve"> </w:t>
      </w:r>
      <w:r w:rsidRPr="00452C13">
        <w:rPr>
          <w:rFonts w:cs="Arial" w:hint="cs"/>
          <w:b/>
          <w:bCs/>
          <w:sz w:val="24"/>
          <w:szCs w:val="24"/>
          <w:rtl/>
        </w:rPr>
        <w:t xml:space="preserve">العناصر </w:t>
      </w:r>
      <w:r w:rsidRPr="00452C13">
        <w:rPr>
          <w:rFonts w:cs="Arial"/>
          <w:b/>
          <w:bCs/>
          <w:sz w:val="24"/>
          <w:szCs w:val="24"/>
        </w:rPr>
        <w:t>pdf</w:t>
      </w:r>
    </w:p>
    <w:p w:rsidR="00660AAD" w:rsidRDefault="00660AAD" w:rsidP="00660AAD">
      <w:pPr>
        <w:rPr>
          <w:rFonts w:cs="Arial" w:hint="cs"/>
          <w:sz w:val="24"/>
          <w:szCs w:val="24"/>
          <w:rtl/>
        </w:rPr>
      </w:pPr>
      <w:r>
        <w:rPr>
          <w:rFonts w:cs="Arial" w:hint="cs"/>
          <w:sz w:val="24"/>
          <w:szCs w:val="24"/>
          <w:rtl/>
        </w:rPr>
        <w:t xml:space="preserve">بإمكانك الآن الحصول على نسخة </w:t>
      </w:r>
      <w:r w:rsidRPr="00660AAD">
        <w:rPr>
          <w:rFonts w:cs="Arial"/>
          <w:sz w:val="24"/>
          <w:szCs w:val="24"/>
        </w:rPr>
        <w:t>pdf</w:t>
      </w:r>
      <w:r>
        <w:rPr>
          <w:rFonts w:cs="Arial" w:hint="cs"/>
          <w:sz w:val="24"/>
          <w:szCs w:val="24"/>
          <w:rtl/>
        </w:rPr>
        <w:t xml:space="preserve"> عن </w:t>
      </w:r>
      <w:r w:rsidRPr="00660AAD">
        <w:rPr>
          <w:rFonts w:cs="Arial" w:hint="cs"/>
          <w:sz w:val="24"/>
          <w:szCs w:val="24"/>
          <w:rtl/>
        </w:rPr>
        <w:t>بحث</w:t>
      </w:r>
      <w:r w:rsidRPr="00660AAD">
        <w:rPr>
          <w:rFonts w:cs="Arial"/>
          <w:sz w:val="24"/>
          <w:szCs w:val="24"/>
          <w:rtl/>
        </w:rPr>
        <w:t xml:space="preserve"> </w:t>
      </w:r>
      <w:r w:rsidRPr="00660AAD">
        <w:rPr>
          <w:rFonts w:cs="Arial" w:hint="cs"/>
          <w:sz w:val="24"/>
          <w:szCs w:val="24"/>
          <w:rtl/>
        </w:rPr>
        <w:t>عن</w:t>
      </w:r>
      <w:r w:rsidRPr="00660AAD">
        <w:rPr>
          <w:rFonts w:cs="Arial"/>
          <w:sz w:val="24"/>
          <w:szCs w:val="24"/>
          <w:rtl/>
        </w:rPr>
        <w:t xml:space="preserve"> </w:t>
      </w:r>
      <w:r w:rsidRPr="00660AAD">
        <w:rPr>
          <w:rFonts w:cs="Arial" w:hint="cs"/>
          <w:sz w:val="24"/>
          <w:szCs w:val="24"/>
          <w:rtl/>
        </w:rPr>
        <w:t>التأمين</w:t>
      </w:r>
      <w:r w:rsidRPr="00660AAD">
        <w:rPr>
          <w:rFonts w:cs="Arial"/>
          <w:sz w:val="24"/>
          <w:szCs w:val="24"/>
          <w:rtl/>
        </w:rPr>
        <w:t xml:space="preserve"> </w:t>
      </w:r>
      <w:r w:rsidRPr="00660AAD">
        <w:rPr>
          <w:rFonts w:cs="Arial" w:hint="cs"/>
          <w:sz w:val="24"/>
          <w:szCs w:val="24"/>
          <w:rtl/>
        </w:rPr>
        <w:t>التعاوني</w:t>
      </w:r>
      <w:r w:rsidRPr="00660AAD">
        <w:rPr>
          <w:rFonts w:cs="Arial"/>
          <w:sz w:val="24"/>
          <w:szCs w:val="24"/>
          <w:rtl/>
        </w:rPr>
        <w:t xml:space="preserve"> </w:t>
      </w:r>
      <w:r w:rsidRPr="00660AAD">
        <w:rPr>
          <w:rFonts w:cs="Arial" w:hint="cs"/>
          <w:sz w:val="24"/>
          <w:szCs w:val="24"/>
          <w:rtl/>
        </w:rPr>
        <w:t>كامل</w:t>
      </w:r>
      <w:r w:rsidRPr="00660AAD">
        <w:rPr>
          <w:rFonts w:cs="Arial"/>
          <w:sz w:val="24"/>
          <w:szCs w:val="24"/>
          <w:rtl/>
        </w:rPr>
        <w:t xml:space="preserve"> </w:t>
      </w:r>
      <w:r w:rsidRPr="00660AAD">
        <w:rPr>
          <w:rFonts w:cs="Arial" w:hint="cs"/>
          <w:sz w:val="24"/>
          <w:szCs w:val="24"/>
          <w:rtl/>
        </w:rPr>
        <w:t>العناصر</w:t>
      </w:r>
      <w:r>
        <w:rPr>
          <w:rFonts w:cs="Arial" w:hint="cs"/>
          <w:sz w:val="24"/>
          <w:szCs w:val="24"/>
          <w:rtl/>
        </w:rPr>
        <w:t xml:space="preserve"> للتعرف على المفهوم الخاص به بالشكل الصحيح</w:t>
      </w:r>
      <w:r w:rsidR="00452C13">
        <w:rPr>
          <w:rFonts w:cs="Arial" w:hint="cs"/>
          <w:sz w:val="24"/>
          <w:szCs w:val="24"/>
          <w:rtl/>
        </w:rPr>
        <w:t xml:space="preserve"> نظرًا لزيادة المفاهيم الحالية المتواجدة الخاصة بالتأمين التعاوني، والأنواع المتعددة المتوفرة حاليًا، والذي يمكنك الحصول عليه "من هنا".</w:t>
      </w:r>
    </w:p>
    <w:p w:rsidR="00452C13" w:rsidRPr="00660AAD" w:rsidRDefault="00452C13" w:rsidP="00660AAD">
      <w:pPr>
        <w:rPr>
          <w:rFonts w:cs="Arial" w:hint="cs"/>
          <w:sz w:val="24"/>
          <w:szCs w:val="24"/>
          <w:rtl/>
        </w:rPr>
      </w:pPr>
      <w:r>
        <w:rPr>
          <w:rFonts w:cs="Arial" w:hint="cs"/>
          <w:sz w:val="24"/>
          <w:szCs w:val="24"/>
          <w:rtl/>
        </w:rPr>
        <w:t xml:space="preserve">ختامًا نكون تعرفنا على </w:t>
      </w:r>
      <w:r w:rsidR="00687DAF">
        <w:rPr>
          <w:rFonts w:cs="Arial" w:hint="cs"/>
          <w:sz w:val="24"/>
          <w:szCs w:val="24"/>
          <w:rtl/>
        </w:rPr>
        <w:t xml:space="preserve">المعلومات والتفاصيل المطلوبة بالكامل من خلال الفقرات السابقة التي أوضحت </w:t>
      </w:r>
      <w:r w:rsidR="00687DAF" w:rsidRPr="00687DAF">
        <w:rPr>
          <w:rFonts w:cs="Arial" w:hint="cs"/>
          <w:sz w:val="24"/>
          <w:szCs w:val="24"/>
          <w:rtl/>
        </w:rPr>
        <w:t>بحث</w:t>
      </w:r>
      <w:r w:rsidR="00687DAF" w:rsidRPr="00687DAF">
        <w:rPr>
          <w:rFonts w:cs="Arial"/>
          <w:sz w:val="24"/>
          <w:szCs w:val="24"/>
          <w:rtl/>
        </w:rPr>
        <w:t xml:space="preserve"> </w:t>
      </w:r>
      <w:r w:rsidR="00687DAF" w:rsidRPr="00687DAF">
        <w:rPr>
          <w:rFonts w:cs="Arial" w:hint="cs"/>
          <w:sz w:val="24"/>
          <w:szCs w:val="24"/>
          <w:rtl/>
        </w:rPr>
        <w:t>عن</w:t>
      </w:r>
      <w:r w:rsidR="00687DAF" w:rsidRPr="00687DAF">
        <w:rPr>
          <w:rFonts w:cs="Arial"/>
          <w:sz w:val="24"/>
          <w:szCs w:val="24"/>
          <w:rtl/>
        </w:rPr>
        <w:t xml:space="preserve"> </w:t>
      </w:r>
      <w:r w:rsidR="00687DAF" w:rsidRPr="00687DAF">
        <w:rPr>
          <w:rFonts w:cs="Arial" w:hint="cs"/>
          <w:sz w:val="24"/>
          <w:szCs w:val="24"/>
          <w:rtl/>
        </w:rPr>
        <w:t>التأمين</w:t>
      </w:r>
      <w:r w:rsidR="00687DAF" w:rsidRPr="00687DAF">
        <w:rPr>
          <w:rFonts w:cs="Arial"/>
          <w:sz w:val="24"/>
          <w:szCs w:val="24"/>
          <w:rtl/>
        </w:rPr>
        <w:t xml:space="preserve"> </w:t>
      </w:r>
      <w:r w:rsidR="00687DAF" w:rsidRPr="00687DAF">
        <w:rPr>
          <w:rFonts w:cs="Arial" w:hint="cs"/>
          <w:sz w:val="24"/>
          <w:szCs w:val="24"/>
          <w:rtl/>
        </w:rPr>
        <w:t>التعاوني</w:t>
      </w:r>
      <w:r w:rsidR="00687DAF" w:rsidRPr="00687DAF">
        <w:rPr>
          <w:rFonts w:cs="Arial"/>
          <w:sz w:val="24"/>
          <w:szCs w:val="24"/>
          <w:rtl/>
        </w:rPr>
        <w:t xml:space="preserve"> </w:t>
      </w:r>
      <w:r w:rsidR="00687DAF" w:rsidRPr="00687DAF">
        <w:rPr>
          <w:rFonts w:cs="Arial" w:hint="cs"/>
          <w:sz w:val="24"/>
          <w:szCs w:val="24"/>
          <w:rtl/>
        </w:rPr>
        <w:t>كامل</w:t>
      </w:r>
      <w:r w:rsidR="00687DAF" w:rsidRPr="00687DAF">
        <w:rPr>
          <w:rFonts w:cs="Arial"/>
          <w:sz w:val="24"/>
          <w:szCs w:val="24"/>
          <w:rtl/>
        </w:rPr>
        <w:t xml:space="preserve"> </w:t>
      </w:r>
      <w:r w:rsidR="00687DAF" w:rsidRPr="00687DAF">
        <w:rPr>
          <w:rFonts w:cs="Arial" w:hint="cs"/>
          <w:sz w:val="24"/>
          <w:szCs w:val="24"/>
          <w:rtl/>
        </w:rPr>
        <w:t>العناصر</w:t>
      </w:r>
      <w:r w:rsidR="00687DAF">
        <w:rPr>
          <w:rFonts w:cs="Arial" w:hint="cs"/>
          <w:sz w:val="24"/>
          <w:szCs w:val="24"/>
          <w:rtl/>
        </w:rPr>
        <w:t xml:space="preserve"> للتعرف على مفهوم من ضمن مفاهيم التأمين التعاوني التي تم انتشارها بكثرة في الفترة الحالية، والتي انتشرت في العديد من الشركات طبقًا للشريعة الإسلامية.</w:t>
      </w:r>
    </w:p>
    <w:sectPr w:rsidR="00452C13" w:rsidRPr="00660AAD" w:rsidSect="00E714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D6001"/>
    <w:multiLevelType w:val="hybridMultilevel"/>
    <w:tmpl w:val="ABEC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B9"/>
    <w:rsid w:val="00094D01"/>
    <w:rsid w:val="0023218F"/>
    <w:rsid w:val="00261129"/>
    <w:rsid w:val="00305745"/>
    <w:rsid w:val="00452C13"/>
    <w:rsid w:val="00485EE8"/>
    <w:rsid w:val="00516EA1"/>
    <w:rsid w:val="00660AAD"/>
    <w:rsid w:val="00687DAF"/>
    <w:rsid w:val="00791FA2"/>
    <w:rsid w:val="00986394"/>
    <w:rsid w:val="009A34B9"/>
    <w:rsid w:val="00A14C42"/>
    <w:rsid w:val="00A90A55"/>
    <w:rsid w:val="00B357C7"/>
    <w:rsid w:val="00B7529B"/>
    <w:rsid w:val="00D77B53"/>
    <w:rsid w:val="00DA541C"/>
    <w:rsid w:val="00E71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252E"/>
  <w15:chartTrackingRefBased/>
  <w15:docId w15:val="{2E882E22-C590-4628-AB0B-325E1FAB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New6</dc:creator>
  <cp:keywords/>
  <dc:description/>
  <cp:lastModifiedBy>New6</cp:lastModifiedBy>
  <cp:revision>1</cp:revision>
  <dcterms:created xsi:type="dcterms:W3CDTF">2024-05-21T12:25:00Z</dcterms:created>
  <dcterms:modified xsi:type="dcterms:W3CDTF">2024-05-21T12:50:00Z</dcterms:modified>
</cp:coreProperties>
</file>